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703A8D2" wp14:editId="42706A03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1700" w:type="dxa"/>
            <w:gridSpan w:val="2"/>
            <w:vAlign w:val="center"/>
            <w:hideMark/>
          </w:tcPr>
          <w:p w:rsidR="00FF2EA5" w:rsidRPr="00A57848" w:rsidRDefault="00EB19FD" w:rsidP="005550A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06.04.2023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B19FD" w:rsidRPr="00A57848" w:rsidRDefault="00EB19FD" w:rsidP="00EB19F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EB19FD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161-ОД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646BA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24797F" w:rsidRDefault="00FF2EA5" w:rsidP="0024797F">
                  <w:pPr>
                    <w:jc w:val="center"/>
                    <w:rPr>
                      <w:b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4E3020">
                    <w:rPr>
                      <w:b/>
                    </w:rPr>
                    <w:t xml:space="preserve">муниципального конкурса </w:t>
                  </w:r>
                  <w:r w:rsidR="002F69E1">
                    <w:rPr>
                      <w:b/>
                    </w:rPr>
                    <w:t>творческих работ, посвященного Победе в Великой Отечественной войне</w:t>
                  </w:r>
                </w:p>
                <w:p w:rsidR="0024797F" w:rsidRPr="0049240D" w:rsidRDefault="0024797F" w:rsidP="0024797F">
                  <w:pPr>
                    <w:jc w:val="center"/>
                    <w:rPr>
                      <w:b/>
                    </w:rPr>
                  </w:pPr>
                </w:p>
                <w:p w:rsidR="00B53542" w:rsidRPr="00B53542" w:rsidRDefault="00A8138E" w:rsidP="002F69E1">
                  <w:pPr>
                    <w:pStyle w:val="a8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="004E3020">
                    <w:rPr>
                      <w:sz w:val="28"/>
                      <w:szCs w:val="28"/>
                    </w:rPr>
                    <w:t>С</w:t>
                  </w:r>
                  <w:r w:rsidR="004E3020" w:rsidRPr="004E3020">
                    <w:rPr>
                      <w:sz w:val="28"/>
                      <w:szCs w:val="28"/>
                    </w:rPr>
                    <w:t xml:space="preserve"> целью </w:t>
                  </w:r>
                  <w:r w:rsidR="002F69E1">
                    <w:rPr>
                      <w:sz w:val="28"/>
                      <w:szCs w:val="28"/>
                    </w:rPr>
                    <w:t>духовно-нравственного воспитания</w:t>
                  </w:r>
                  <w:r w:rsidR="00846023">
                    <w:rPr>
                      <w:sz w:val="28"/>
                      <w:szCs w:val="28"/>
                    </w:rPr>
                    <w:t xml:space="preserve">, </w:t>
                  </w:r>
                  <w:r w:rsidR="002F69E1" w:rsidRPr="002F69E1">
                    <w:rPr>
                      <w:sz w:val="28"/>
                      <w:szCs w:val="28"/>
                    </w:rPr>
                    <w:t>укреплени</w:t>
                  </w:r>
                  <w:r w:rsidR="002F69E1">
                    <w:rPr>
                      <w:sz w:val="28"/>
                      <w:szCs w:val="28"/>
                    </w:rPr>
                    <w:t xml:space="preserve">я и сохранения </w:t>
                  </w:r>
                  <w:r w:rsidR="002F69E1" w:rsidRPr="002F69E1">
                    <w:rPr>
                      <w:sz w:val="28"/>
                      <w:szCs w:val="28"/>
                    </w:rPr>
                    <w:t>во</w:t>
                  </w:r>
                  <w:r w:rsidR="002F69E1">
                    <w:rPr>
                      <w:sz w:val="28"/>
                      <w:szCs w:val="28"/>
                    </w:rPr>
                    <w:t>енно-исторической памяти народа</w:t>
                  </w:r>
                </w:p>
              </w:tc>
            </w:tr>
          </w:tbl>
          <w:p w:rsidR="00FF2EA5" w:rsidRPr="00A57848" w:rsidRDefault="00FF2EA5" w:rsidP="00646BA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646BA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r w:rsidR="002F69E1">
              <w:rPr>
                <w:rFonts w:eastAsia="Times New Roman"/>
                <w:bCs/>
                <w:szCs w:val="28"/>
                <w:lang w:eastAsia="ru-RU"/>
              </w:rPr>
              <w:t>творческих работ, посвященный Победе в Великой Отечественной войне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 xml:space="preserve"> в сроки, установленные По</w:t>
            </w:r>
            <w:r w:rsidRPr="00A57848"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F69E1"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творческих работ, посвященном Победе в Великой Отечественной войне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Default="004929B6" w:rsidP="00646BA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  <w:r w:rsidRPr="004929B6">
              <w:rPr>
                <w:rFonts w:eastAsia="Times New Roman"/>
                <w:b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DAB3F40" wp14:editId="2DA685D8">
                  <wp:simplePos x="0" y="0"/>
                  <wp:positionH relativeFrom="column">
                    <wp:posOffset>3000375</wp:posOffset>
                  </wp:positionH>
                  <wp:positionV relativeFrom="paragraph">
                    <wp:posOffset>43180</wp:posOffset>
                  </wp:positionV>
                  <wp:extent cx="1429385" cy="1471930"/>
                  <wp:effectExtent l="0" t="0" r="0" b="0"/>
                  <wp:wrapNone/>
                  <wp:docPr id="4" name="Рисунок 4" descr="D:\Коряковская\2022-2023 учебный год\Тельтевская О.В\Attachments_cons.obr@yandex.ru_2023-04-06_08-21-36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Коряковская\2022-2023 учебный год\Тельтевская О.В\Attachments_cons.obr@yandex.ru_2023-04-06_08-21-36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29B6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8BCB3F8" wp14:editId="7A511B6A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635</wp:posOffset>
                  </wp:positionV>
                  <wp:extent cx="951230" cy="1143000"/>
                  <wp:effectExtent l="0" t="0" r="0" b="0"/>
                  <wp:wrapNone/>
                  <wp:docPr id="1" name="Рисунок 1" descr="D:\Коряковская\2022-2023 учебный год\Тельтевская О.В\Attachments_cons.obr@yandex.ru_2023-04-06_08-21-36\подпись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ряковская\2022-2023 учебный год\Тельтевская О.В\Attachments_cons.obr@yandex.ru_2023-04-06_08-21-36\подпись п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EA5" w:rsidRPr="00A57848" w:rsidRDefault="00FF2EA5" w:rsidP="00646BA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8138E" w:rsidRDefault="00A8138E" w:rsidP="006A7821">
      <w:pPr>
        <w:ind w:firstLine="0"/>
        <w:jc w:val="right"/>
        <w:rPr>
          <w:szCs w:val="28"/>
        </w:rPr>
      </w:pPr>
    </w:p>
    <w:p w:rsidR="00EB19FD" w:rsidRDefault="00EB19FD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 w:rsidR="00EB19FD">
        <w:rPr>
          <w:szCs w:val="28"/>
        </w:rPr>
        <w:t>к п</w:t>
      </w:r>
      <w:r>
        <w:rPr>
          <w:szCs w:val="28"/>
        </w:rPr>
        <w:t>риказу</w:t>
      </w:r>
    </w:p>
    <w:p w:rsidR="00EB19FD" w:rsidRDefault="00EB19FD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  <w:r>
        <w:rPr>
          <w:szCs w:val="28"/>
        </w:rPr>
        <w:t xml:space="preserve"> </w:t>
      </w:r>
    </w:p>
    <w:p w:rsidR="006A7821" w:rsidRDefault="00EB19FD" w:rsidP="006A7821">
      <w:pPr>
        <w:jc w:val="right"/>
        <w:rPr>
          <w:szCs w:val="28"/>
        </w:rPr>
      </w:pPr>
      <w:r>
        <w:rPr>
          <w:szCs w:val="28"/>
        </w:rPr>
        <w:t>от 06.04.2023 № 161-ОД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2F69E1" w:rsidRDefault="006A7821" w:rsidP="002F69E1">
      <w:pPr>
        <w:jc w:val="center"/>
        <w:rPr>
          <w:b/>
        </w:rPr>
      </w:pPr>
      <w:r w:rsidRPr="00163034">
        <w:rPr>
          <w:b/>
        </w:rPr>
        <w:t xml:space="preserve"> о </w:t>
      </w:r>
      <w:r w:rsidR="002F69E1">
        <w:rPr>
          <w:b/>
        </w:rPr>
        <w:t>муниципальном конкурсе творческих работ,</w:t>
      </w:r>
    </w:p>
    <w:p w:rsidR="004E3020" w:rsidRDefault="002F69E1" w:rsidP="002F69E1">
      <w:pPr>
        <w:jc w:val="center"/>
        <w:rPr>
          <w:b/>
        </w:rPr>
      </w:pPr>
      <w:r>
        <w:rPr>
          <w:b/>
        </w:rPr>
        <w:t>посвященном Победе в Великой Отечественной войне</w:t>
      </w:r>
    </w:p>
    <w:p w:rsidR="002F69E1" w:rsidRDefault="002F69E1" w:rsidP="002F69E1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B53542" w:rsidRPr="00B53542" w:rsidRDefault="006A7821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4E3020">
        <w:t xml:space="preserve">о </w:t>
      </w:r>
      <w:r w:rsidR="002F69E1">
        <w:rPr>
          <w:rFonts w:eastAsia="Times New Roman"/>
          <w:bCs/>
          <w:szCs w:val="28"/>
          <w:lang w:eastAsia="ru-RU"/>
        </w:rPr>
        <w:t xml:space="preserve">муниципальном конкурсе творческих работ, посвященном Победе в Великой Отечественной войне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rFonts w:eastAsia="Times New Roman"/>
          <w:szCs w:val="28"/>
          <w:lang w:eastAsia="ru-RU"/>
        </w:rPr>
        <w:t xml:space="preserve">Конкурс проводится </w:t>
      </w:r>
      <w:r w:rsidRPr="0024797F">
        <w:rPr>
          <w:color w:val="000000"/>
          <w:szCs w:val="28"/>
        </w:rPr>
        <w:t xml:space="preserve">с </w:t>
      </w:r>
      <w:r w:rsidR="004E3020" w:rsidRPr="0024797F">
        <w:rPr>
          <w:szCs w:val="28"/>
        </w:rPr>
        <w:t xml:space="preserve">целью </w:t>
      </w:r>
      <w:r w:rsidR="002F69E1">
        <w:rPr>
          <w:szCs w:val="28"/>
        </w:rPr>
        <w:t xml:space="preserve">духовно-нравственного воспитания, </w:t>
      </w:r>
      <w:r w:rsidR="002F69E1" w:rsidRPr="002F69E1">
        <w:rPr>
          <w:szCs w:val="28"/>
        </w:rPr>
        <w:t>укреплени</w:t>
      </w:r>
      <w:r w:rsidR="002F69E1">
        <w:rPr>
          <w:szCs w:val="28"/>
        </w:rPr>
        <w:t xml:space="preserve">я и сохранения </w:t>
      </w:r>
      <w:r w:rsidR="002F69E1" w:rsidRPr="002F69E1">
        <w:rPr>
          <w:szCs w:val="28"/>
        </w:rPr>
        <w:t>во</w:t>
      </w:r>
      <w:r w:rsidR="002F69E1">
        <w:rPr>
          <w:szCs w:val="28"/>
        </w:rPr>
        <w:t>енно-исторической памяти народа</w:t>
      </w:r>
    </w:p>
    <w:p w:rsidR="00B53542" w:rsidRP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szCs w:val="28"/>
        </w:rPr>
        <w:t>Задачи:</w:t>
      </w:r>
    </w:p>
    <w:p w:rsidR="0024797F" w:rsidRDefault="0024797F" w:rsidP="0024797F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BB5128">
        <w:rPr>
          <w:szCs w:val="28"/>
        </w:rPr>
        <w:t>развитие интереса у обучающихся к истории Отечества, малой Родины;</w:t>
      </w:r>
    </w:p>
    <w:p w:rsidR="0024797F" w:rsidRDefault="0024797F" w:rsidP="0024797F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BB5128">
        <w:rPr>
          <w:szCs w:val="28"/>
        </w:rPr>
        <w:t>формирование исторической памяти и преемственности поколений, сохранение легендарного прошлого родного края;</w:t>
      </w:r>
    </w:p>
    <w:p w:rsidR="0024797F" w:rsidRDefault="0024797F" w:rsidP="0024797F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BB5128">
        <w:rPr>
          <w:szCs w:val="28"/>
        </w:rPr>
        <w:t>воспитание у обучающихся уважения к подвигу защитников Отечества;</w:t>
      </w:r>
    </w:p>
    <w:p w:rsidR="0024797F" w:rsidRDefault="0024797F" w:rsidP="0024797F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BB5128">
        <w:rPr>
          <w:szCs w:val="28"/>
        </w:rPr>
        <w:t>увековечение памяти земляков, павших за свободу и независимость Родины.</w:t>
      </w:r>
    </w:p>
    <w:p w:rsidR="009D34B5" w:rsidRPr="00964D29" w:rsidRDefault="009D34B5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8278DF" w:rsidRDefault="00964D29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8278DF" w:rsidRPr="00964D29">
        <w:rPr>
          <w:szCs w:val="28"/>
        </w:rPr>
        <w:t xml:space="preserve">К участию в Конкурсе приглашаются </w:t>
      </w:r>
      <w:r w:rsidR="004E3020">
        <w:rPr>
          <w:szCs w:val="28"/>
        </w:rPr>
        <w:t>обучающиеся общеобразовательных организаций и организаций дополнительного образования Великоустюгского муниципального округа</w:t>
      </w:r>
      <w:r w:rsidR="008278DF">
        <w:rPr>
          <w:szCs w:val="28"/>
        </w:rPr>
        <w:t>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4E3020" w:rsidRDefault="004E3020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3.2.1. </w:t>
      </w:r>
      <w:r w:rsidR="002F69E1">
        <w:rPr>
          <w:szCs w:val="28"/>
        </w:rPr>
        <w:t>Младший школьный возраст</w:t>
      </w:r>
      <w:r>
        <w:rPr>
          <w:szCs w:val="28"/>
        </w:rPr>
        <w:t>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 w:rsidR="004E3020">
        <w:rPr>
          <w:szCs w:val="28"/>
        </w:rPr>
        <w:t xml:space="preserve">2. </w:t>
      </w:r>
      <w:r>
        <w:rPr>
          <w:szCs w:val="28"/>
        </w:rPr>
        <w:t xml:space="preserve"> </w:t>
      </w:r>
      <w:r w:rsidR="002F69E1">
        <w:rPr>
          <w:szCs w:val="28"/>
        </w:rPr>
        <w:t>Средний школьный возраст.</w:t>
      </w:r>
    </w:p>
    <w:p w:rsidR="002F69E1" w:rsidRDefault="002F69E1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3.2.3. Старший школьный возраст.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 w:rsidR="004E3020">
        <w:rPr>
          <w:szCs w:val="28"/>
        </w:rPr>
        <w:t>3.</w:t>
      </w:r>
      <w:r>
        <w:rPr>
          <w:szCs w:val="28"/>
        </w:rPr>
        <w:t xml:space="preserve"> </w:t>
      </w:r>
      <w:r w:rsidR="0055376B">
        <w:rPr>
          <w:szCs w:val="28"/>
        </w:rPr>
        <w:t>Обучающиеся с особыми образовательными потребностями (дети – инвалиды и дети с ОВЗ)</w:t>
      </w:r>
      <w:r>
        <w:rPr>
          <w:szCs w:val="28"/>
        </w:rPr>
        <w:t>.</w:t>
      </w:r>
    </w:p>
    <w:p w:rsidR="00964D29" w:rsidRDefault="00964D29" w:rsidP="008278DF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55376B">
        <w:rPr>
          <w:rFonts w:eastAsia="Times New Roman"/>
          <w:szCs w:val="28"/>
          <w:lang w:eastAsia="ru-RU"/>
        </w:rPr>
        <w:t xml:space="preserve">с  </w:t>
      </w:r>
      <w:r w:rsidR="004C2ABA">
        <w:rPr>
          <w:rFonts w:eastAsia="Times New Roman"/>
          <w:szCs w:val="28"/>
          <w:lang w:eastAsia="ru-RU"/>
        </w:rPr>
        <w:t>10 апреля по 28 апреля</w:t>
      </w:r>
      <w:r w:rsidR="0055376B">
        <w:rPr>
          <w:rFonts w:eastAsia="Times New Roman"/>
          <w:szCs w:val="28"/>
          <w:lang w:eastAsia="ru-RU"/>
        </w:rPr>
        <w:t xml:space="preserve"> 2023 г.</w:t>
      </w:r>
    </w:p>
    <w:p w:rsidR="0055376B" w:rsidRDefault="00773274" w:rsidP="0055376B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7A6A8B">
        <w:rPr>
          <w:rFonts w:eastAsia="Times New Roman"/>
          <w:szCs w:val="28"/>
          <w:lang w:eastAsia="ru-RU"/>
        </w:rPr>
        <w:t xml:space="preserve">и конкурсных работ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>и</w:t>
      </w:r>
      <w:r w:rsidR="007A6A8B">
        <w:rPr>
          <w:color w:val="000000"/>
          <w:szCs w:val="28"/>
          <w:shd w:val="clear" w:color="auto" w:fill="FFFFFF"/>
        </w:rPr>
        <w:t xml:space="preserve">ли </w:t>
      </w:r>
      <w:r w:rsidR="00876B1D">
        <w:rPr>
          <w:color w:val="000000"/>
          <w:szCs w:val="28"/>
          <w:shd w:val="clear" w:color="auto" w:fill="FFFFFF"/>
        </w:rPr>
        <w:t xml:space="preserve">в бумажном виде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B53542">
        <w:rPr>
          <w:color w:val="000000"/>
          <w:szCs w:val="28"/>
          <w:shd w:val="clear" w:color="auto" w:fill="FFFFFF"/>
        </w:rPr>
        <w:t xml:space="preserve">с </w:t>
      </w:r>
      <w:r w:rsidR="004C2ABA">
        <w:rPr>
          <w:color w:val="000000"/>
          <w:szCs w:val="28"/>
          <w:shd w:val="clear" w:color="auto" w:fill="FFFFFF"/>
        </w:rPr>
        <w:t>10 апреля по 24 апреля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4E3020">
        <w:t xml:space="preserve">работу, </w:t>
      </w:r>
      <w:r>
        <w:t xml:space="preserve"> соответствующую </w:t>
      </w:r>
      <w:r w:rsidR="00560F94">
        <w:t xml:space="preserve">номинациям и </w:t>
      </w:r>
      <w:r>
        <w:t>требованиям п.</w:t>
      </w:r>
      <w:r w:rsidR="00E03BA7">
        <w:t>5</w:t>
      </w:r>
      <w:r w:rsidR="00560F94">
        <w:t>, 6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4C2ABA">
        <w:t>25</w:t>
      </w:r>
      <w:r w:rsidR="00964D29">
        <w:t xml:space="preserve"> </w:t>
      </w:r>
      <w:r w:rsidR="00964D29" w:rsidRPr="00D75135">
        <w:t xml:space="preserve">по </w:t>
      </w:r>
      <w:r w:rsidR="004C2ABA">
        <w:t>27 апреля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4C2ABA">
        <w:rPr>
          <w:rFonts w:eastAsia="Times New Roman"/>
          <w:color w:val="000000"/>
          <w:spacing w:val="-13"/>
          <w:szCs w:val="28"/>
          <w:lang w:eastAsia="ar-SA"/>
        </w:rPr>
        <w:t>28 апреля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4C2ABA" w:rsidRDefault="004C2ABA" w:rsidP="004C2ABA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28 апреля 2023 года. За сохранность работ, не забранных в указанный срок, организаторы конкурса ответственности не несут.</w:t>
      </w:r>
    </w:p>
    <w:p w:rsidR="004C2ABA" w:rsidRDefault="004C2ABA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</w:p>
    <w:p w:rsidR="004E3020" w:rsidRDefault="004E3020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</w:p>
    <w:p w:rsidR="004E3020" w:rsidRPr="004C2ABA" w:rsidRDefault="004C2ABA" w:rsidP="004C2ABA">
      <w:pPr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4.</w:t>
      </w:r>
      <w:r w:rsidR="004E3020" w:rsidRPr="004C2ABA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Номинации </w:t>
      </w:r>
      <w:r w:rsidRPr="004C2ABA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и требования</w:t>
      </w:r>
    </w:p>
    <w:p w:rsidR="004C2ABA" w:rsidRPr="004E3020" w:rsidRDefault="004C2ABA" w:rsidP="004C2ABA">
      <w:pPr>
        <w:pStyle w:val="a3"/>
        <w:ind w:left="342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4C2ABA" w:rsidRPr="004C2ABA" w:rsidRDefault="004C2ABA" w:rsidP="004C2ABA">
      <w:pPr>
        <w:spacing w:line="276" w:lineRule="auto"/>
        <w:ind w:firstLine="851"/>
        <w:rPr>
          <w:b/>
          <w:szCs w:val="28"/>
        </w:rPr>
      </w:pPr>
      <w:r>
        <w:rPr>
          <w:b/>
          <w:szCs w:val="28"/>
        </w:rPr>
        <w:t>4.1. Номинация «Открытка  с поздравлением «Спасибо за Победу»</w:t>
      </w:r>
    </w:p>
    <w:p w:rsidR="004C2ABA" w:rsidRPr="004C2ABA" w:rsidRDefault="004C2ABA" w:rsidP="004C2ABA">
      <w:pPr>
        <w:pStyle w:val="a3"/>
        <w:numPr>
          <w:ilvl w:val="2"/>
          <w:numId w:val="32"/>
        </w:numPr>
        <w:tabs>
          <w:tab w:val="left" w:pos="1560"/>
        </w:tabs>
        <w:spacing w:line="276" w:lineRule="auto"/>
        <w:rPr>
          <w:szCs w:val="28"/>
        </w:rPr>
      </w:pPr>
      <w:r w:rsidRPr="004C2ABA">
        <w:rPr>
          <w:szCs w:val="28"/>
        </w:rPr>
        <w:t>Требования к работам:</w:t>
      </w:r>
    </w:p>
    <w:p w:rsidR="004C2ABA" w:rsidRDefault="004C2ABA" w:rsidP="004C2ABA">
      <w:r>
        <w:t>- р</w:t>
      </w:r>
      <w:r w:rsidRPr="00106811">
        <w:t xml:space="preserve">абота должна представлять собой </w:t>
      </w:r>
      <w:r>
        <w:t>п</w:t>
      </w:r>
      <w:r w:rsidRPr="00106811">
        <w:t xml:space="preserve">оздравительную открытку </w:t>
      </w:r>
      <w:r>
        <w:t>ветеранам Великой Победы;</w:t>
      </w:r>
    </w:p>
    <w:p w:rsidR="004C2ABA" w:rsidRDefault="004C2ABA" w:rsidP="004C2ABA">
      <w:r>
        <w:t xml:space="preserve">- </w:t>
      </w:r>
      <w:r w:rsidRPr="00106811">
        <w:t>открытка не должна превышать размер формата А-4 и должна со</w:t>
      </w:r>
      <w:r>
        <w:t>держать поздравительные надписи;</w:t>
      </w:r>
    </w:p>
    <w:p w:rsidR="004C2ABA" w:rsidRDefault="00506C0F" w:rsidP="004C2ABA">
      <w:r>
        <w:t xml:space="preserve">- </w:t>
      </w:r>
      <w:r w:rsidR="004C2ABA">
        <w:t xml:space="preserve">открытки могут быть выполнены в любой технике: рисунок, аппликация (с использованием элементов оригами, </w:t>
      </w:r>
      <w:proofErr w:type="spellStart"/>
      <w:r w:rsidR="004C2ABA">
        <w:t>квилинга</w:t>
      </w:r>
      <w:proofErr w:type="spellEnd"/>
      <w:r w:rsidR="004C2ABA">
        <w:t xml:space="preserve">), коллаж, </w:t>
      </w:r>
      <w:proofErr w:type="spellStart"/>
      <w:r w:rsidR="004C2ABA">
        <w:t>скрапбукинг</w:t>
      </w:r>
      <w:proofErr w:type="spellEnd"/>
      <w:r w:rsidR="004C2ABA">
        <w:t>;</w:t>
      </w:r>
    </w:p>
    <w:p w:rsidR="004C2ABA" w:rsidRDefault="004C2ABA" w:rsidP="004C2ABA">
      <w:pPr>
        <w:rPr>
          <w:rFonts w:eastAsia="Times New Roman"/>
          <w:szCs w:val="28"/>
          <w:lang w:eastAsia="ru-RU"/>
        </w:rPr>
      </w:pPr>
      <w:r>
        <w:t>- творческая работа должна сопровождаться этикеткой, которая располагается в правом нижнем углу открытки (</w:t>
      </w:r>
      <w:r w:rsidRPr="00BD2E34">
        <w:rPr>
          <w:rFonts w:eastAsia="Times New Roman"/>
          <w:szCs w:val="28"/>
          <w:lang w:eastAsia="ru-RU"/>
        </w:rPr>
        <w:t xml:space="preserve">фамилия, имя, отчество, </w:t>
      </w:r>
      <w:r>
        <w:rPr>
          <w:rFonts w:eastAsia="Times New Roman"/>
          <w:szCs w:val="28"/>
          <w:lang w:eastAsia="ru-RU"/>
        </w:rPr>
        <w:t>возрастная категория</w:t>
      </w:r>
      <w:r w:rsidRPr="00BD2E34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общеобразовательная организация</w:t>
      </w:r>
      <w:r w:rsidRPr="00BD2E34">
        <w:rPr>
          <w:rFonts w:eastAsia="Times New Roman"/>
          <w:szCs w:val="28"/>
          <w:lang w:eastAsia="ru-RU"/>
        </w:rPr>
        <w:t>)</w:t>
      </w:r>
      <w:r w:rsidR="00506C0F">
        <w:rPr>
          <w:rFonts w:eastAsia="Times New Roman"/>
          <w:szCs w:val="28"/>
          <w:lang w:eastAsia="ru-RU"/>
        </w:rPr>
        <w:t>;</w:t>
      </w:r>
    </w:p>
    <w:p w:rsidR="00506C0F" w:rsidRDefault="00506C0F" w:rsidP="004C2AB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работы предоставляются на конкурс в оригинале.</w:t>
      </w:r>
    </w:p>
    <w:p w:rsidR="00506C0F" w:rsidRDefault="00506C0F" w:rsidP="004C2ABA"/>
    <w:p w:rsidR="004C2ABA" w:rsidRPr="004C2ABA" w:rsidRDefault="004C2ABA" w:rsidP="004C2ABA">
      <w:r>
        <w:t>4</w:t>
      </w:r>
      <w:r w:rsidRPr="004C2ABA">
        <w:t xml:space="preserve">.2.  </w:t>
      </w:r>
      <w:r w:rsidRPr="004C2ABA">
        <w:rPr>
          <w:b/>
        </w:rPr>
        <w:t xml:space="preserve">Номинация </w:t>
      </w:r>
      <w:r>
        <w:rPr>
          <w:b/>
        </w:rPr>
        <w:t xml:space="preserve"> «Эх, путь-дорожка фронтовая» (видео</w:t>
      </w:r>
      <w:r w:rsidR="00506C0F">
        <w:rPr>
          <w:b/>
        </w:rPr>
        <w:t xml:space="preserve"> </w:t>
      </w:r>
      <w:r>
        <w:rPr>
          <w:b/>
        </w:rPr>
        <w:t>зарисовка</w:t>
      </w:r>
      <w:r w:rsidR="00FA197B">
        <w:rPr>
          <w:b/>
        </w:rPr>
        <w:t>)</w:t>
      </w:r>
      <w:r w:rsidRPr="004C2ABA">
        <w:rPr>
          <w:b/>
        </w:rPr>
        <w:t xml:space="preserve">. </w:t>
      </w:r>
    </w:p>
    <w:p w:rsidR="004C2ABA" w:rsidRDefault="004C2ABA" w:rsidP="004C2ABA">
      <w:pPr>
        <w:ind w:firstLine="708"/>
      </w:pPr>
      <w:r>
        <w:t>4.2.1.  Требования к работам:</w:t>
      </w:r>
    </w:p>
    <w:p w:rsidR="004C2ABA" w:rsidRDefault="004C2ABA" w:rsidP="004C2ABA">
      <w:pPr>
        <w:ind w:firstLine="708"/>
      </w:pPr>
      <w:r>
        <w:t>- в видео</w:t>
      </w:r>
      <w:r w:rsidR="00506C0F">
        <w:t xml:space="preserve"> зарисовке</w:t>
      </w:r>
      <w:r w:rsidRPr="00422710">
        <w:t xml:space="preserve"> должна быть отражена тема </w:t>
      </w:r>
      <w:r>
        <w:t>Великой Отечественной войны</w:t>
      </w:r>
      <w:r w:rsidR="00506C0F">
        <w:t>;</w:t>
      </w:r>
    </w:p>
    <w:p w:rsidR="004C2ABA" w:rsidRDefault="004C2ABA" w:rsidP="004C2ABA">
      <w:pPr>
        <w:ind w:firstLine="708"/>
      </w:pPr>
      <w:r>
        <w:t xml:space="preserve">- </w:t>
      </w:r>
      <w:r w:rsidR="00506C0F">
        <w:t>титульный лист видео зарисовки</w:t>
      </w:r>
      <w:r>
        <w:t xml:space="preserve"> долж</w:t>
      </w:r>
      <w:r w:rsidR="00506C0F">
        <w:t>ен</w:t>
      </w:r>
      <w:r>
        <w:t xml:space="preserve"> носить название,  фамилию, имя участника, наименование образовательной организации, фамил</w:t>
      </w:r>
      <w:r w:rsidR="00FA197B">
        <w:t>ию, имя, отчество руководителя;</w:t>
      </w:r>
    </w:p>
    <w:p w:rsidR="00FA197B" w:rsidRPr="00FA197B" w:rsidRDefault="00FA197B" w:rsidP="00FA197B">
      <w:r>
        <w:rPr>
          <w:b/>
        </w:rPr>
        <w:t xml:space="preserve">- </w:t>
      </w:r>
      <w:r w:rsidRPr="00FA197B">
        <w:t>видео зарисовка военной песни времен Великой Отечественной войны с элементами театральной постановки;</w:t>
      </w:r>
    </w:p>
    <w:p w:rsidR="004C2ABA" w:rsidRDefault="004C2ABA" w:rsidP="004C2ABA">
      <w:pPr>
        <w:ind w:firstLine="708"/>
      </w:pPr>
      <w:r>
        <w:lastRenderedPageBreak/>
        <w:t xml:space="preserve">- </w:t>
      </w:r>
      <w:r w:rsidR="00506C0F">
        <w:t>р</w:t>
      </w:r>
      <w:r>
        <w:t>азрешается использование при монтаже и съёмке видеоролика специальных программ и инструм</w:t>
      </w:r>
      <w:r w:rsidR="00506C0F">
        <w:t>ентов – на усмотрение участника;</w:t>
      </w:r>
    </w:p>
    <w:p w:rsidR="00506C0F" w:rsidRDefault="00506C0F" w:rsidP="00506C0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работы в номинации предоставляются на конкурс по электронной почте </w:t>
      </w:r>
      <w:hyperlink r:id="rId9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rStyle w:val="a4"/>
          <w:color w:val="0563C1"/>
          <w:szCs w:val="28"/>
          <w:shd w:val="clear" w:color="auto" w:fill="FFFFFF"/>
        </w:rPr>
        <w:t xml:space="preserve"> </w:t>
      </w:r>
      <w:r w:rsidRPr="00506C0F">
        <w:rPr>
          <w:rStyle w:val="a4"/>
          <w:color w:val="auto"/>
          <w:szCs w:val="28"/>
          <w:u w:val="none"/>
          <w:shd w:val="clear" w:color="auto" w:fill="FFFFFF"/>
        </w:rPr>
        <w:t xml:space="preserve">с </w:t>
      </w:r>
      <w:r>
        <w:rPr>
          <w:rStyle w:val="a4"/>
          <w:color w:val="auto"/>
          <w:szCs w:val="28"/>
          <w:u w:val="none"/>
          <w:shd w:val="clear" w:color="auto" w:fill="FFFFFF"/>
        </w:rPr>
        <w:t>пометкой «</w:t>
      </w:r>
      <w:r w:rsidRPr="004C2ABA">
        <w:rPr>
          <w:b/>
        </w:rPr>
        <w:t xml:space="preserve">Номинация </w:t>
      </w:r>
      <w:r>
        <w:rPr>
          <w:b/>
        </w:rPr>
        <w:t xml:space="preserve"> «Эх, путь-дорожка фронтовая».</w:t>
      </w:r>
    </w:p>
    <w:p w:rsidR="00506C0F" w:rsidRDefault="00506C0F" w:rsidP="004C2ABA">
      <w:pPr>
        <w:ind w:firstLine="708"/>
      </w:pPr>
    </w:p>
    <w:p w:rsidR="00506C0F" w:rsidRDefault="00506C0F" w:rsidP="004C2ABA">
      <w:pPr>
        <w:ind w:firstLine="708"/>
        <w:rPr>
          <w:b/>
        </w:rPr>
      </w:pPr>
      <w:r>
        <w:t>4.</w:t>
      </w:r>
      <w:r w:rsidR="004C2ABA">
        <w:t xml:space="preserve">3. </w:t>
      </w:r>
      <w:r w:rsidR="004C2ABA" w:rsidRPr="00894066">
        <w:rPr>
          <w:b/>
        </w:rPr>
        <w:t>Номинация «Мир без войны» (</w:t>
      </w:r>
      <w:r>
        <w:rPr>
          <w:b/>
        </w:rPr>
        <w:t xml:space="preserve">рисунки). </w:t>
      </w:r>
    </w:p>
    <w:p w:rsidR="004C2ABA" w:rsidRDefault="00506C0F" w:rsidP="004C2ABA">
      <w:pPr>
        <w:ind w:firstLine="708"/>
      </w:pPr>
      <w:r>
        <w:t xml:space="preserve">4.3.1. </w:t>
      </w:r>
      <w:r w:rsidR="004C2ABA" w:rsidRPr="00894066">
        <w:t>Требования к работам</w:t>
      </w:r>
    </w:p>
    <w:p w:rsidR="00506C0F" w:rsidRDefault="004C2ABA" w:rsidP="00506C0F">
      <w:pPr>
        <w:ind w:firstLine="708"/>
        <w:rPr>
          <w:b/>
        </w:rPr>
      </w:pPr>
      <w:r>
        <w:t xml:space="preserve">- </w:t>
      </w:r>
      <w:r w:rsidR="00506C0F">
        <w:t xml:space="preserve">работы, представленные на конкурс, должны </w:t>
      </w:r>
      <w:r w:rsidR="00506C0F" w:rsidRPr="00506C0F">
        <w:t>содержать моменты из жизни детей в мирное время, их увлечения, мечты, любимое занятие, как проводят свободное время, каникулы, путешествия и т.д.)</w:t>
      </w:r>
      <w:r w:rsidR="00506C0F">
        <w:rPr>
          <w:b/>
        </w:rPr>
        <w:t>;</w:t>
      </w:r>
    </w:p>
    <w:p w:rsidR="004C2ABA" w:rsidRPr="00506C0F" w:rsidRDefault="00506C0F" w:rsidP="00506C0F">
      <w:pPr>
        <w:ind w:firstLine="708"/>
        <w:rPr>
          <w:b/>
        </w:rPr>
      </w:pPr>
      <w:r>
        <w:rPr>
          <w:b/>
        </w:rPr>
        <w:t xml:space="preserve">- </w:t>
      </w:r>
      <w:r>
        <w:t>р</w:t>
      </w:r>
      <w:r w:rsidR="004C2ABA" w:rsidRPr="00894066">
        <w:t>аботы могут быть выполнены любыми художественными материалами: гуашью, акварелью, пастелью, фломастерами, восковыми мелками, гелиевыми ручками, фломастерами, углем, тушью и карандашами и т.д.</w:t>
      </w:r>
      <w:r>
        <w:t>;</w:t>
      </w:r>
    </w:p>
    <w:p w:rsidR="004C2ABA" w:rsidRDefault="004C2ABA" w:rsidP="004C2ABA">
      <w:pPr>
        <w:ind w:firstLine="708"/>
      </w:pPr>
      <w:r>
        <w:t xml:space="preserve">-   </w:t>
      </w:r>
      <w:r w:rsidR="00506C0F">
        <w:t>р</w:t>
      </w:r>
      <w:r>
        <w:t>аботы принимаются без паспа</w:t>
      </w:r>
      <w:r w:rsidR="00506C0F">
        <w:t xml:space="preserve">рту, размером </w:t>
      </w:r>
      <w:proofErr w:type="gramStart"/>
      <w:r w:rsidR="00506C0F">
        <w:t>формата  А</w:t>
      </w:r>
      <w:proofErr w:type="gramEnd"/>
      <w:r w:rsidR="00506C0F">
        <w:t xml:space="preserve"> 4, А 3;</w:t>
      </w:r>
    </w:p>
    <w:p w:rsidR="0024797F" w:rsidRDefault="004C2ABA" w:rsidP="00506C0F">
      <w:pPr>
        <w:ind w:firstLine="708"/>
      </w:pPr>
      <w:r>
        <w:t xml:space="preserve">- </w:t>
      </w:r>
      <w:r w:rsidR="00506C0F">
        <w:t>р</w:t>
      </w:r>
      <w:r w:rsidRPr="00894066">
        <w:t>абота, представленная на Конкурс, должна иметь этикетку на которой указывается: название работы, фамилия, имя автора работы, возраст, название образовательной организации, номинация, фами</w:t>
      </w:r>
      <w:r w:rsidR="00506C0F">
        <w:t>лия, имя, отчество руководителя;</w:t>
      </w:r>
    </w:p>
    <w:p w:rsidR="0024797F" w:rsidRPr="00506C0F" w:rsidRDefault="00506C0F" w:rsidP="00506C0F">
      <w:pPr>
        <w:rPr>
          <w:rFonts w:eastAsia="Times New Roman"/>
          <w:szCs w:val="28"/>
          <w:lang w:eastAsia="ru-RU"/>
        </w:rPr>
      </w:pPr>
      <w:r>
        <w:t xml:space="preserve">- </w:t>
      </w:r>
      <w:r>
        <w:rPr>
          <w:rFonts w:eastAsia="Times New Roman"/>
          <w:szCs w:val="28"/>
          <w:lang w:eastAsia="ru-RU"/>
        </w:rPr>
        <w:t>работы предоставляются на конкурс в оригинале.</w:t>
      </w:r>
    </w:p>
    <w:p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560F94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876B1D" w:rsidRDefault="00560F94" w:rsidP="00876B1D"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Style w:val="c1"/>
          <w:color w:val="000000"/>
          <w:szCs w:val="28"/>
        </w:rPr>
        <w:t>7</w:t>
      </w:r>
      <w:r w:rsidR="00B25FFC">
        <w:rPr>
          <w:rStyle w:val="c1"/>
          <w:color w:val="000000"/>
          <w:szCs w:val="28"/>
        </w:rPr>
        <w:t xml:space="preserve">.1. </w:t>
      </w:r>
      <w:r w:rsidR="00876B1D">
        <w:rPr>
          <w:rFonts w:eastAsia="Times New Roman"/>
          <w:szCs w:val="28"/>
          <w:lang w:eastAsia="ru-RU"/>
        </w:rPr>
        <w:t>Соответствие теме, номинации, цели и условиям Конкурса.</w:t>
      </w:r>
    </w:p>
    <w:p w:rsidR="007543A1" w:rsidRDefault="00560F94" w:rsidP="007543A1">
      <w:pPr>
        <w:rPr>
          <w:szCs w:val="28"/>
        </w:rPr>
      </w:pPr>
      <w:r>
        <w:rPr>
          <w:szCs w:val="28"/>
        </w:rPr>
        <w:t>7</w:t>
      </w:r>
      <w:r w:rsidR="007543A1">
        <w:rPr>
          <w:szCs w:val="28"/>
        </w:rPr>
        <w:t xml:space="preserve">.2. </w:t>
      </w:r>
      <w:r w:rsidR="00876B1D">
        <w:rPr>
          <w:rFonts w:eastAsia="Times New Roman"/>
          <w:szCs w:val="28"/>
          <w:lang w:eastAsia="ru-RU"/>
        </w:rPr>
        <w:t>Художественная выразительность.</w:t>
      </w:r>
    </w:p>
    <w:p w:rsidR="007543A1" w:rsidRDefault="00560F94" w:rsidP="007543A1">
      <w:pPr>
        <w:rPr>
          <w:szCs w:val="28"/>
        </w:rPr>
      </w:pPr>
      <w:r>
        <w:rPr>
          <w:szCs w:val="28"/>
        </w:rPr>
        <w:t>7</w:t>
      </w:r>
      <w:r w:rsidR="00876B1D">
        <w:rPr>
          <w:szCs w:val="28"/>
        </w:rPr>
        <w:t>.3.</w:t>
      </w:r>
      <w:r w:rsidRPr="00560F94">
        <w:rPr>
          <w:szCs w:val="28"/>
        </w:rPr>
        <w:t xml:space="preserve"> </w:t>
      </w:r>
      <w:r>
        <w:rPr>
          <w:szCs w:val="28"/>
        </w:rPr>
        <w:t>Доступность изложения</w:t>
      </w:r>
    </w:p>
    <w:p w:rsidR="00876B1D" w:rsidRDefault="00560F94" w:rsidP="00876B1D">
      <w:pPr>
        <w:rPr>
          <w:szCs w:val="28"/>
        </w:rPr>
      </w:pPr>
      <w:r>
        <w:rPr>
          <w:szCs w:val="28"/>
        </w:rPr>
        <w:t>7</w:t>
      </w:r>
      <w:r w:rsidR="007543A1">
        <w:rPr>
          <w:szCs w:val="28"/>
        </w:rPr>
        <w:t xml:space="preserve">.4. </w:t>
      </w:r>
      <w:r>
        <w:rPr>
          <w:rFonts w:eastAsia="Times New Roman"/>
          <w:szCs w:val="28"/>
          <w:lang w:eastAsia="ru-RU"/>
        </w:rPr>
        <w:t>Г</w:t>
      </w:r>
      <w:r w:rsidRPr="00BB4193">
        <w:rPr>
          <w:rFonts w:eastAsia="Times New Roman"/>
          <w:szCs w:val="28"/>
          <w:lang w:eastAsia="ru-RU"/>
        </w:rPr>
        <w:t>рамотность</w:t>
      </w:r>
      <w:r w:rsidR="000423CE">
        <w:rPr>
          <w:rFonts w:eastAsia="Times New Roman"/>
          <w:szCs w:val="28"/>
          <w:lang w:eastAsia="ru-RU"/>
        </w:rPr>
        <w:t xml:space="preserve">, </w:t>
      </w:r>
      <w:r w:rsidR="000423CE" w:rsidRPr="00BB4193">
        <w:rPr>
          <w:rFonts w:eastAsia="Times New Roman"/>
          <w:szCs w:val="28"/>
          <w:lang w:eastAsia="ru-RU"/>
        </w:rPr>
        <w:t>качество письменной речи</w:t>
      </w:r>
    </w:p>
    <w:p w:rsidR="000423CE" w:rsidRPr="00C163BC" w:rsidRDefault="00560F94" w:rsidP="00C163BC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C163BC" w:rsidRPr="00C163BC">
        <w:rPr>
          <w:szCs w:val="28"/>
        </w:rPr>
        <w:t xml:space="preserve">.5. </w:t>
      </w:r>
      <w:r w:rsidR="00C163BC" w:rsidRPr="00C163BC">
        <w:rPr>
          <w:rFonts w:eastAsia="Times New Roman"/>
          <w:szCs w:val="28"/>
          <w:lang w:eastAsia="ru-RU"/>
        </w:rPr>
        <w:t>Культура и выразительность представления работы.</w:t>
      </w:r>
    </w:p>
    <w:p w:rsidR="0055376B" w:rsidRDefault="0055376B" w:rsidP="00C163BC">
      <w:pPr>
        <w:ind w:firstLine="0"/>
        <w:rPr>
          <w:b/>
          <w:szCs w:val="28"/>
        </w:rPr>
      </w:pPr>
    </w:p>
    <w:p w:rsidR="00381446" w:rsidRPr="009A77A1" w:rsidRDefault="00560F94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560F94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560F94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</w:t>
      </w:r>
      <w:r w:rsidR="00381446">
        <w:rPr>
          <w:rFonts w:eastAsia="Times New Roman"/>
          <w:b/>
          <w:szCs w:val="28"/>
          <w:lang w:eastAsia="ru-RU"/>
        </w:rPr>
        <w:t>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506C0F" w:rsidP="006A7821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  <w:bookmarkStart w:id="0" w:name="_GoBack"/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0423CE" w:rsidRDefault="000423CE" w:rsidP="003A3FCF">
      <w:pPr>
        <w:ind w:firstLine="0"/>
        <w:jc w:val="right"/>
        <w:rPr>
          <w:szCs w:val="28"/>
        </w:rPr>
        <w:sectPr w:rsidR="000423CE">
          <w:pgSz w:w="11906" w:h="16838"/>
          <w:pgMar w:top="1134" w:right="850" w:bottom="1134" w:left="1701" w:header="708" w:footer="708" w:gutter="0"/>
          <w:cols w:space="720"/>
        </w:sectPr>
      </w:pPr>
    </w:p>
    <w:bookmarkEnd w:id="0"/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506C0F" w:rsidRDefault="00C163BC" w:rsidP="00506C0F">
      <w:pPr>
        <w:jc w:val="center"/>
        <w:rPr>
          <w:b/>
        </w:rPr>
      </w:pPr>
      <w:r>
        <w:rPr>
          <w:b/>
        </w:rPr>
        <w:t xml:space="preserve">Заявка на </w:t>
      </w:r>
      <w:r w:rsidRPr="007543A1">
        <w:rPr>
          <w:b/>
        </w:rPr>
        <w:t xml:space="preserve">участие в </w:t>
      </w:r>
      <w:r w:rsidRPr="007543A1"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 w:rsidR="00506C0F">
        <w:rPr>
          <w:b/>
        </w:rPr>
        <w:t>конкурсе творческих работ,</w:t>
      </w:r>
    </w:p>
    <w:p w:rsidR="00FB4D54" w:rsidRPr="007543A1" w:rsidRDefault="00506C0F" w:rsidP="00506C0F">
      <w:pPr>
        <w:jc w:val="center"/>
        <w:rPr>
          <w:b/>
        </w:rPr>
      </w:pPr>
      <w:r>
        <w:rPr>
          <w:b/>
        </w:rPr>
        <w:t>посвященном Победе в Великой Отечественной войне</w:t>
      </w:r>
    </w:p>
    <w:p w:rsidR="00FB4D54" w:rsidRPr="007543A1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 w:rsidRPr="007543A1"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FB4D54" w:rsidRPr="00641439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876B1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азвание </w:t>
            </w:r>
            <w:r w:rsidR="00876B1D">
              <w:rPr>
                <w:rFonts w:eastAsia="Times New Roman"/>
                <w:color w:val="000000"/>
                <w:szCs w:val="28"/>
                <w:lang w:eastAsia="ru-RU" w:bidi="ru-RU"/>
              </w:rPr>
              <w:t>работы</w:t>
            </w:r>
            <w:r w:rsidR="0055376B">
              <w:rPr>
                <w:rFonts w:eastAsia="Times New Roman"/>
                <w:color w:val="000000"/>
                <w:szCs w:val="28"/>
                <w:lang w:eastAsia="ru-RU" w:bidi="ru-RU"/>
              </w:rPr>
              <w:t>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</w:t>
      </w:r>
      <w:r w:rsidR="00EB19FD">
        <w:rPr>
          <w:szCs w:val="28"/>
        </w:rPr>
        <w:t>п</w:t>
      </w:r>
      <w:r>
        <w:rPr>
          <w:szCs w:val="28"/>
        </w:rPr>
        <w:t>риказу</w:t>
      </w:r>
    </w:p>
    <w:p w:rsidR="00D420F4" w:rsidRDefault="00EB19FD" w:rsidP="00D420F4">
      <w:pPr>
        <w:jc w:val="right"/>
        <w:rPr>
          <w:szCs w:val="28"/>
        </w:rPr>
      </w:pPr>
      <w:r>
        <w:rPr>
          <w:szCs w:val="28"/>
        </w:rPr>
        <w:t>у</w:t>
      </w:r>
      <w:r w:rsidR="00D420F4">
        <w:rPr>
          <w:szCs w:val="28"/>
        </w:rPr>
        <w:t>правления образования</w:t>
      </w:r>
    </w:p>
    <w:p w:rsidR="00EB19FD" w:rsidRDefault="00EB19FD" w:rsidP="00D420F4">
      <w:pPr>
        <w:jc w:val="right"/>
        <w:rPr>
          <w:szCs w:val="28"/>
        </w:rPr>
      </w:pPr>
      <w:r>
        <w:rPr>
          <w:szCs w:val="28"/>
        </w:rPr>
        <w:t>от 06.04.2023 № 161-ОД</w:t>
      </w:r>
    </w:p>
    <w:p w:rsidR="000423CE" w:rsidRDefault="000423CE" w:rsidP="00D420F4">
      <w:pPr>
        <w:jc w:val="right"/>
        <w:rPr>
          <w:szCs w:val="28"/>
        </w:rPr>
      </w:pPr>
    </w:p>
    <w:p w:rsidR="000A73CA" w:rsidRDefault="000A73CA" w:rsidP="00D420F4">
      <w:pPr>
        <w:jc w:val="right"/>
        <w:rPr>
          <w:szCs w:val="28"/>
        </w:rPr>
      </w:pPr>
    </w:p>
    <w:p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5450CC" w:rsidRDefault="00C163BC" w:rsidP="005450CC">
      <w:pPr>
        <w:jc w:val="center"/>
        <w:rPr>
          <w:b/>
        </w:rPr>
      </w:pPr>
      <w:r w:rsidRPr="00C163BC">
        <w:rPr>
          <w:b/>
          <w:szCs w:val="28"/>
        </w:rPr>
        <w:t xml:space="preserve">Состав жюри </w:t>
      </w:r>
      <w:r w:rsidR="005450CC" w:rsidRPr="00163034">
        <w:rPr>
          <w:b/>
        </w:rPr>
        <w:t xml:space="preserve"> </w:t>
      </w:r>
      <w:r w:rsidR="005450CC">
        <w:rPr>
          <w:b/>
        </w:rPr>
        <w:t>муниципального конкурса творческих работ,</w:t>
      </w:r>
    </w:p>
    <w:p w:rsidR="00C163BC" w:rsidRDefault="005450CC" w:rsidP="005450CC">
      <w:pPr>
        <w:shd w:val="clear" w:color="auto" w:fill="FFFFFF"/>
        <w:spacing w:after="60"/>
        <w:ind w:left="360" w:right="-1" w:firstLine="0"/>
        <w:jc w:val="center"/>
        <w:rPr>
          <w:b/>
        </w:rPr>
      </w:pPr>
      <w:r>
        <w:rPr>
          <w:b/>
        </w:rPr>
        <w:t>посвященного Победе в Великой Отечественной войне</w:t>
      </w:r>
    </w:p>
    <w:p w:rsidR="005450CC" w:rsidRPr="005550AD" w:rsidRDefault="005450CC" w:rsidP="005450CC">
      <w:pPr>
        <w:shd w:val="clear" w:color="auto" w:fill="FFFFFF"/>
        <w:spacing w:after="60"/>
        <w:ind w:left="360" w:right="-1"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AD69C1" w:rsidRPr="00AD69C1" w:rsidRDefault="00AD69C1" w:rsidP="00AD69C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60"/>
        <w:ind w:left="0" w:right="-1" w:firstLine="851"/>
        <w:rPr>
          <w:rFonts w:eastAsia="Times New Roman"/>
          <w:color w:val="000000"/>
          <w:szCs w:val="28"/>
          <w:lang w:eastAsia="ru-RU"/>
        </w:rPr>
      </w:pPr>
      <w:r w:rsidRPr="00AD69C1">
        <w:rPr>
          <w:rFonts w:eastAsia="Times New Roman"/>
          <w:color w:val="000000"/>
          <w:szCs w:val="28"/>
          <w:lang w:eastAsia="ru-RU"/>
        </w:rPr>
        <w:t>Гороховская Надежда Фёдоровна - педагог изобразительного искусства.</w:t>
      </w:r>
    </w:p>
    <w:p w:rsidR="005550AD" w:rsidRDefault="00AD69C1" w:rsidP="00AD69C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60"/>
        <w:ind w:left="0" w:right="-1" w:firstLine="851"/>
        <w:rPr>
          <w:rFonts w:eastAsia="Times New Roman"/>
          <w:color w:val="000000"/>
          <w:szCs w:val="28"/>
          <w:lang w:eastAsia="ru-RU"/>
        </w:rPr>
      </w:pPr>
      <w:r w:rsidRPr="00AD69C1">
        <w:rPr>
          <w:rFonts w:eastAsia="Times New Roman"/>
          <w:color w:val="000000"/>
          <w:szCs w:val="28"/>
          <w:lang w:eastAsia="ru-RU"/>
        </w:rPr>
        <w:t>Полякова Анна Валерьевна - руководитель студии " Атмосфера "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AD69C1" w:rsidRPr="005550AD" w:rsidRDefault="0092647A" w:rsidP="00AD69C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60"/>
        <w:ind w:left="0" w:right="-1" w:firstLine="851"/>
        <w:rPr>
          <w:rFonts w:eastAsia="Times New Roman"/>
          <w:color w:val="000000"/>
          <w:szCs w:val="28"/>
          <w:lang w:eastAsia="ru-RU"/>
        </w:rPr>
      </w:pPr>
      <w:proofErr w:type="spellStart"/>
      <w:r>
        <w:rPr>
          <w:rFonts w:eastAsia="Times New Roman"/>
          <w:color w:val="000000"/>
          <w:szCs w:val="28"/>
          <w:lang w:eastAsia="ru-RU"/>
        </w:rPr>
        <w:t>Удачина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Елизавета Дмитриевна - с</w:t>
      </w:r>
      <w:r w:rsidRPr="0092647A">
        <w:rPr>
          <w:rFonts w:eastAsia="Times New Roman"/>
          <w:color w:val="000000"/>
          <w:szCs w:val="28"/>
          <w:lang w:eastAsia="ru-RU"/>
        </w:rPr>
        <w:t>пециалист культурно-массовых мероприятий. Руководитель детского театрального коллектива "Столица сказки"</w:t>
      </w:r>
      <w:r>
        <w:rPr>
          <w:rFonts w:eastAsia="Times New Roman"/>
          <w:color w:val="000000"/>
          <w:szCs w:val="28"/>
          <w:lang w:eastAsia="ru-RU"/>
        </w:rPr>
        <w:t xml:space="preserve"> МБУК «Великоустюгский КДЦ»</w:t>
      </w:r>
    </w:p>
    <w:sectPr w:rsidR="00AD69C1" w:rsidRPr="005550AD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557BF"/>
    <w:multiLevelType w:val="multilevel"/>
    <w:tmpl w:val="0D50284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9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1F39041A"/>
    <w:multiLevelType w:val="multilevel"/>
    <w:tmpl w:val="EC78492A"/>
    <w:lvl w:ilvl="0">
      <w:start w:val="5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8" w:hanging="2160"/>
      </w:pPr>
      <w:rPr>
        <w:rFonts w:hint="default"/>
      </w:rPr>
    </w:lvl>
  </w:abstractNum>
  <w:abstractNum w:abstractNumId="11">
    <w:nsid w:val="2A5C3A85"/>
    <w:multiLevelType w:val="hybridMultilevel"/>
    <w:tmpl w:val="C9463CE2"/>
    <w:lvl w:ilvl="0" w:tplc="1E04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5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6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3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5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9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1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</w:num>
  <w:num w:numId="5">
    <w:abstractNumId w:val="14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27"/>
  </w:num>
  <w:num w:numId="10">
    <w:abstractNumId w:val="7"/>
  </w:num>
  <w:num w:numId="11">
    <w:abstractNumId w:val="20"/>
  </w:num>
  <w:num w:numId="12">
    <w:abstractNumId w:val="25"/>
  </w:num>
  <w:num w:numId="13">
    <w:abstractNumId w:val="31"/>
  </w:num>
  <w:num w:numId="14">
    <w:abstractNumId w:val="24"/>
  </w:num>
  <w:num w:numId="15">
    <w:abstractNumId w:val="9"/>
  </w:num>
  <w:num w:numId="16">
    <w:abstractNumId w:val="15"/>
  </w:num>
  <w:num w:numId="17">
    <w:abstractNumId w:val="19"/>
  </w:num>
  <w:num w:numId="18">
    <w:abstractNumId w:val="30"/>
  </w:num>
  <w:num w:numId="19">
    <w:abstractNumId w:val="16"/>
  </w:num>
  <w:num w:numId="20">
    <w:abstractNumId w:val="8"/>
  </w:num>
  <w:num w:numId="21">
    <w:abstractNumId w:val="29"/>
  </w:num>
  <w:num w:numId="22">
    <w:abstractNumId w:val="21"/>
  </w:num>
  <w:num w:numId="23">
    <w:abstractNumId w:val="2"/>
  </w:num>
  <w:num w:numId="24">
    <w:abstractNumId w:val="4"/>
  </w:num>
  <w:num w:numId="25">
    <w:abstractNumId w:val="1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1"/>
  </w:num>
  <w:num w:numId="30">
    <w:abstractNumId w:val="11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3CE"/>
    <w:rsid w:val="00042518"/>
    <w:rsid w:val="00053922"/>
    <w:rsid w:val="00090131"/>
    <w:rsid w:val="000A73CA"/>
    <w:rsid w:val="000D3B39"/>
    <w:rsid w:val="000E490D"/>
    <w:rsid w:val="00145517"/>
    <w:rsid w:val="00163034"/>
    <w:rsid w:val="001843B7"/>
    <w:rsid w:val="0024797F"/>
    <w:rsid w:val="00257C70"/>
    <w:rsid w:val="00263ED5"/>
    <w:rsid w:val="00273DC4"/>
    <w:rsid w:val="002C5824"/>
    <w:rsid w:val="002D5F5A"/>
    <w:rsid w:val="002D7DB2"/>
    <w:rsid w:val="002E5A58"/>
    <w:rsid w:val="002F69E1"/>
    <w:rsid w:val="003378C7"/>
    <w:rsid w:val="00373DD4"/>
    <w:rsid w:val="00377E46"/>
    <w:rsid w:val="00381446"/>
    <w:rsid w:val="003A3FCF"/>
    <w:rsid w:val="003D0B2E"/>
    <w:rsid w:val="00455D93"/>
    <w:rsid w:val="00457670"/>
    <w:rsid w:val="00460BDC"/>
    <w:rsid w:val="004929B6"/>
    <w:rsid w:val="004C0A9F"/>
    <w:rsid w:val="004C2ABA"/>
    <w:rsid w:val="004E3020"/>
    <w:rsid w:val="004E67BF"/>
    <w:rsid w:val="00506C0F"/>
    <w:rsid w:val="00510D37"/>
    <w:rsid w:val="00511610"/>
    <w:rsid w:val="005450CC"/>
    <w:rsid w:val="0055376B"/>
    <w:rsid w:val="005550AD"/>
    <w:rsid w:val="00560F94"/>
    <w:rsid w:val="005D0E0E"/>
    <w:rsid w:val="006155FB"/>
    <w:rsid w:val="00646BAF"/>
    <w:rsid w:val="0066580C"/>
    <w:rsid w:val="00697A08"/>
    <w:rsid w:val="006A286B"/>
    <w:rsid w:val="006A7821"/>
    <w:rsid w:val="0070159B"/>
    <w:rsid w:val="007543A1"/>
    <w:rsid w:val="00773274"/>
    <w:rsid w:val="00790A2D"/>
    <w:rsid w:val="007A6A8B"/>
    <w:rsid w:val="008278DF"/>
    <w:rsid w:val="00830F64"/>
    <w:rsid w:val="00846023"/>
    <w:rsid w:val="0085239B"/>
    <w:rsid w:val="00876B1D"/>
    <w:rsid w:val="008A0E34"/>
    <w:rsid w:val="008A20F5"/>
    <w:rsid w:val="008C1815"/>
    <w:rsid w:val="008F6513"/>
    <w:rsid w:val="0092647A"/>
    <w:rsid w:val="009355DE"/>
    <w:rsid w:val="009425C8"/>
    <w:rsid w:val="00964D29"/>
    <w:rsid w:val="009D34B5"/>
    <w:rsid w:val="00A444B7"/>
    <w:rsid w:val="00A554DE"/>
    <w:rsid w:val="00A8138E"/>
    <w:rsid w:val="00AA7685"/>
    <w:rsid w:val="00AD69C1"/>
    <w:rsid w:val="00B16583"/>
    <w:rsid w:val="00B25FFC"/>
    <w:rsid w:val="00B53542"/>
    <w:rsid w:val="00BA557A"/>
    <w:rsid w:val="00C163BC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EB19FD"/>
    <w:rsid w:val="00F476A9"/>
    <w:rsid w:val="00F836E7"/>
    <w:rsid w:val="00FA197B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CB2AA-1FD3-4926-AB83-6680E7B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2023-04-06T13:01:00Z</cp:lastPrinted>
  <dcterms:created xsi:type="dcterms:W3CDTF">2023-02-16T09:59:00Z</dcterms:created>
  <dcterms:modified xsi:type="dcterms:W3CDTF">2023-04-10T05:38:00Z</dcterms:modified>
</cp:coreProperties>
</file>